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8C" w:rsidRPr="006C5F8A" w:rsidRDefault="00CB378C" w:rsidP="00CB378C">
      <w:pPr>
        <w:tabs>
          <w:tab w:val="left" w:pos="7232"/>
        </w:tabs>
        <w:rPr>
          <w:sz w:val="28"/>
          <w:szCs w:val="28"/>
        </w:rPr>
      </w:pPr>
    </w:p>
    <w:p w:rsidR="00D571CC" w:rsidRDefault="00CB378C" w:rsidP="00CB378C">
      <w:pPr>
        <w:tabs>
          <w:tab w:val="left" w:pos="7232"/>
        </w:tabs>
      </w:pPr>
      <w:r>
        <w:t xml:space="preserve">О внесении изменений в </w:t>
      </w:r>
      <w:r w:rsidR="00D571CC">
        <w:t xml:space="preserve">решение Совета </w:t>
      </w:r>
    </w:p>
    <w:p w:rsidR="00D571CC" w:rsidRDefault="00D571CC" w:rsidP="00D571CC">
      <w:pPr>
        <w:tabs>
          <w:tab w:val="left" w:pos="7232"/>
        </w:tabs>
      </w:pPr>
      <w:r>
        <w:t>депутатов городского округа Лотошино от 20.12.2024 №41/5</w:t>
      </w:r>
    </w:p>
    <w:p w:rsidR="00D571CC" w:rsidRDefault="00D571CC" w:rsidP="00D571CC">
      <w:pPr>
        <w:tabs>
          <w:tab w:val="left" w:pos="7232"/>
        </w:tabs>
      </w:pPr>
      <w:r>
        <w:t xml:space="preserve">«Об утверждении перечня услуг, оказываемых на платной основе </w:t>
      </w:r>
    </w:p>
    <w:p w:rsidR="00D571CC" w:rsidRDefault="00D571CC" w:rsidP="00D571CC">
      <w:pPr>
        <w:tabs>
          <w:tab w:val="left" w:pos="7232"/>
        </w:tabs>
      </w:pPr>
      <w:r>
        <w:t>Муниципальным учреждением Культурно-спортивный центр «Лотошино»</w:t>
      </w:r>
    </w:p>
    <w:p w:rsidR="00D571CC" w:rsidRDefault="00D571CC" w:rsidP="00CB378C">
      <w:pPr>
        <w:tabs>
          <w:tab w:val="left" w:pos="7232"/>
        </w:tabs>
      </w:pPr>
    </w:p>
    <w:p w:rsidR="00D571CC" w:rsidRDefault="00D571C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426"/>
        </w:tabs>
        <w:jc w:val="both"/>
      </w:pPr>
      <w:r>
        <w:tab/>
      </w:r>
      <w:r>
        <w:tab/>
      </w:r>
      <w:r w:rsidRPr="00906184">
        <w:t xml:space="preserve">Руководствуясь Федеральным </w:t>
      </w:r>
      <w:r w:rsidRPr="00D571CC">
        <w:t>законом</w:t>
      </w:r>
      <w:r w:rsidR="00D571CC" w:rsidRPr="00D571CC"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571CC">
        <w:t>, принимая во внимание обращение Муниципального учреждения Культурно-спортивный центр «Лотошино» от 27</w:t>
      </w:r>
      <w:r w:rsidRPr="00AE7AB3">
        <w:t>.1</w:t>
      </w:r>
      <w:r>
        <w:t>1</w:t>
      </w:r>
      <w:r w:rsidR="003173CA">
        <w:t>.2025</w:t>
      </w:r>
      <w:r w:rsidRPr="00AE7AB3">
        <w:t xml:space="preserve"> № </w:t>
      </w:r>
      <w:r>
        <w:t>1/91</w:t>
      </w:r>
      <w:r w:rsidRPr="00AE7AB3">
        <w:t>,</w:t>
      </w:r>
      <w:r w:rsidR="003173CA">
        <w:t xml:space="preserve"> Совет депутатов муниципального </w:t>
      </w:r>
      <w:r w:rsidRPr="00AE7AB3">
        <w:t>округа Лотошино</w:t>
      </w:r>
      <w:r w:rsidRPr="00906184">
        <w:t xml:space="preserve">  </w:t>
      </w:r>
    </w:p>
    <w:p w:rsidR="00CB378C" w:rsidRDefault="00CB378C" w:rsidP="00CB378C">
      <w:pPr>
        <w:jc w:val="both"/>
        <w:rPr>
          <w:b/>
          <w:u w:val="single"/>
        </w:rPr>
      </w:pPr>
      <w:r w:rsidRPr="00906184">
        <w:rPr>
          <w:b/>
          <w:u w:val="single"/>
        </w:rPr>
        <w:t>р е ш и л:</w:t>
      </w:r>
    </w:p>
    <w:p w:rsidR="00CB378C" w:rsidRDefault="00CB378C" w:rsidP="00CB378C">
      <w:pPr>
        <w:jc w:val="both"/>
        <w:rPr>
          <w:b/>
          <w:u w:val="single"/>
        </w:rPr>
      </w:pPr>
    </w:p>
    <w:p w:rsidR="00AA4010" w:rsidRDefault="00CB378C" w:rsidP="00AA4010">
      <w:pPr>
        <w:ind w:firstLine="708"/>
        <w:jc w:val="both"/>
      </w:pPr>
      <w:r>
        <w:t xml:space="preserve">1. </w:t>
      </w:r>
      <w:r w:rsidR="00AA4010">
        <w:t xml:space="preserve">Внести в решение Совета депутатов городского округа Лотошино от 20.12.2024 №41/5 «Об утверждении перечня услуг, оказываемых на платной основе Муниципальным учреждением Культурно-спортивный центр «Лотошино» следующие изменения: </w:t>
      </w:r>
    </w:p>
    <w:p w:rsidR="00E76E3E" w:rsidRDefault="00E76E3E" w:rsidP="00E76E3E">
      <w:pPr>
        <w:ind w:firstLine="708"/>
        <w:jc w:val="both"/>
      </w:pPr>
      <w:r>
        <w:t xml:space="preserve">1.1. Примечание </w:t>
      </w:r>
      <w:r w:rsidR="00540EBA">
        <w:t>к приложению</w:t>
      </w:r>
      <w:r>
        <w:t xml:space="preserve"> № 1 </w:t>
      </w:r>
      <w:r w:rsidR="00CA0F03">
        <w:t xml:space="preserve">«Перечень платных услуг, оказываемых МУ КСЦ «Лотошино» </w:t>
      </w:r>
      <w:r>
        <w:t>изложить в р</w:t>
      </w:r>
      <w:r w:rsidR="00CA0F03">
        <w:t xml:space="preserve">едакции согласно </w:t>
      </w:r>
      <w:proofErr w:type="gramStart"/>
      <w:r w:rsidR="00CA0F03">
        <w:t>приложению</w:t>
      </w:r>
      <w:proofErr w:type="gramEnd"/>
      <w:r>
        <w:t xml:space="preserve"> к настоящему решению</w:t>
      </w:r>
      <w:r w:rsidR="00540EBA">
        <w:t>.</w:t>
      </w:r>
    </w:p>
    <w:p w:rsidR="00E76E3E" w:rsidRDefault="00E76E3E" w:rsidP="00E76E3E">
      <w:pPr>
        <w:ind w:firstLine="708"/>
        <w:jc w:val="both"/>
      </w:pPr>
      <w:r>
        <w:t>1.2. Приложение № 2</w:t>
      </w:r>
      <w:r w:rsidR="0061342F" w:rsidRPr="0061342F">
        <w:t xml:space="preserve"> </w:t>
      </w:r>
      <w:r w:rsidR="00E36C18">
        <w:t>«Прочие платные услуги</w:t>
      </w:r>
      <w:r w:rsidR="00540EBA">
        <w:t>,</w:t>
      </w:r>
      <w:r w:rsidR="00E36C18">
        <w:t xml:space="preserve"> оказываемые МУ КСЦ «Лотошино» </w:t>
      </w:r>
      <w:r w:rsidR="0061342F">
        <w:t>дополнить строкой 7 следующего содержания:</w:t>
      </w:r>
    </w:p>
    <w:p w:rsidR="00AA4010" w:rsidRDefault="00AA4010" w:rsidP="00CB378C">
      <w:pPr>
        <w:ind w:firstLine="708"/>
        <w:jc w:val="both"/>
      </w:pPr>
    </w:p>
    <w:tbl>
      <w:tblPr>
        <w:tblW w:w="986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6441"/>
        <w:gridCol w:w="2841"/>
      </w:tblGrid>
      <w:tr w:rsidR="00E36C18" w:rsidRPr="00E9351F" w:rsidTr="001C04B5">
        <w:tc>
          <w:tcPr>
            <w:tcW w:w="579" w:type="dxa"/>
          </w:tcPr>
          <w:p w:rsidR="00C70A98" w:rsidRDefault="00C70A98" w:rsidP="001C04B5">
            <w:pPr>
              <w:jc w:val="center"/>
              <w:rPr>
                <w:rFonts w:ascii="Arial" w:hAnsi="Arial" w:cs="Arial"/>
                <w:i/>
              </w:rPr>
            </w:pPr>
          </w:p>
          <w:p w:rsidR="00E36C18" w:rsidRPr="00E9351F" w:rsidRDefault="00E36C18" w:rsidP="001C04B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  <w:r w:rsidRPr="00E9351F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6441" w:type="dxa"/>
          </w:tcPr>
          <w:p w:rsidR="00C70A98" w:rsidRDefault="00C70A98" w:rsidP="001C04B5">
            <w:pPr>
              <w:rPr>
                <w:rFonts w:ascii="Arial" w:hAnsi="Arial" w:cs="Arial"/>
                <w:i/>
              </w:rPr>
            </w:pPr>
          </w:p>
          <w:p w:rsidR="00E36C18" w:rsidRDefault="00E36C18" w:rsidP="001C04B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Разовое посещение туалета</w:t>
            </w:r>
          </w:p>
          <w:p w:rsidR="00E36C18" w:rsidRPr="00E9351F" w:rsidRDefault="00E36C18" w:rsidP="001C04B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(не для посетителей МУ КСЦ «Лотошино»)</w:t>
            </w:r>
          </w:p>
          <w:p w:rsidR="00E36C18" w:rsidRPr="00E9351F" w:rsidRDefault="00E36C18" w:rsidP="001C04B5">
            <w:pPr>
              <w:rPr>
                <w:rFonts w:ascii="Arial" w:hAnsi="Arial" w:cs="Arial"/>
                <w:i/>
              </w:rPr>
            </w:pPr>
          </w:p>
        </w:tc>
        <w:tc>
          <w:tcPr>
            <w:tcW w:w="2841" w:type="dxa"/>
          </w:tcPr>
          <w:p w:rsidR="00C70A98" w:rsidRDefault="00C70A98" w:rsidP="001C04B5">
            <w:pPr>
              <w:jc w:val="center"/>
              <w:rPr>
                <w:rFonts w:ascii="Arial" w:hAnsi="Arial" w:cs="Arial"/>
                <w:i/>
              </w:rPr>
            </w:pPr>
          </w:p>
          <w:p w:rsidR="00E36C18" w:rsidRPr="00E9351F" w:rsidRDefault="00E36C18" w:rsidP="001C04B5">
            <w:pPr>
              <w:jc w:val="center"/>
              <w:rPr>
                <w:rFonts w:ascii="Arial" w:hAnsi="Arial" w:cs="Arial"/>
                <w:i/>
              </w:rPr>
            </w:pPr>
            <w:r w:rsidRPr="00E9351F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>0 руб.</w:t>
            </w:r>
          </w:p>
          <w:p w:rsidR="00E36C18" w:rsidRPr="00E9351F" w:rsidRDefault="00E36C18" w:rsidP="001C04B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E36C18" w:rsidRDefault="00E36C18" w:rsidP="00CB378C">
      <w:pPr>
        <w:ind w:firstLine="708"/>
        <w:jc w:val="both"/>
      </w:pPr>
    </w:p>
    <w:p w:rsidR="007970D6" w:rsidRPr="007970D6" w:rsidRDefault="00E36C18" w:rsidP="007970D6">
      <w:pPr>
        <w:pStyle w:val="a5"/>
        <w:spacing w:before="0" w:after="0" w:line="288" w:lineRule="atLeast"/>
        <w:ind w:firstLine="540"/>
        <w:contextualSpacing/>
        <w:jc w:val="both"/>
        <w:rPr>
          <w:rStyle w:val="a6"/>
          <w:color w:val="auto"/>
          <w:u w:val="none"/>
        </w:rPr>
      </w:pPr>
      <w:r>
        <w:t>2</w:t>
      </w:r>
      <w:r w:rsidR="00CB378C" w:rsidRPr="00906184">
        <w:t xml:space="preserve">. </w:t>
      </w:r>
      <w:r w:rsidR="007970D6" w:rsidRPr="007970D6">
        <w:t xml:space="preserve">Разместить настоящее решение с приложением в сетевом издании   «Официальный сайт администрации муниципального округа Лотошино Московской области» по адресу: </w:t>
      </w:r>
      <w:hyperlink r:id="rId6" w:history="1">
        <w:r w:rsidR="007970D6" w:rsidRPr="007970D6">
          <w:rPr>
            <w:rStyle w:val="a6"/>
            <w:color w:val="auto"/>
            <w:u w:val="none"/>
          </w:rPr>
          <w:t>https://лотошинье.рф</w:t>
        </w:r>
      </w:hyperlink>
    </w:p>
    <w:p w:rsidR="00CB378C" w:rsidRPr="00906184" w:rsidRDefault="00E36C18" w:rsidP="007970D6">
      <w:pPr>
        <w:pStyle w:val="a5"/>
        <w:spacing w:before="0" w:after="0" w:line="288" w:lineRule="atLeast"/>
        <w:ind w:firstLine="540"/>
        <w:contextualSpacing/>
        <w:jc w:val="both"/>
      </w:pPr>
      <w:r>
        <w:t>3</w:t>
      </w:r>
      <w:r w:rsidR="00CB378C" w:rsidRPr="00906184">
        <w:t xml:space="preserve">. Контроль за выполнением настоящего решения возложить на </w:t>
      </w:r>
      <w:r w:rsidR="00CB378C">
        <w:t xml:space="preserve">первого </w:t>
      </w:r>
      <w:r>
        <w:t>заместителя г</w:t>
      </w:r>
      <w:r w:rsidR="00CB378C" w:rsidRPr="00AE7AB3">
        <w:t xml:space="preserve">лавы </w:t>
      </w:r>
      <w:r w:rsidR="00CB378C">
        <w:t xml:space="preserve">муниципального </w:t>
      </w:r>
      <w:r w:rsidR="00CB378C" w:rsidRPr="00AE7AB3">
        <w:t xml:space="preserve">округа Лотошино </w:t>
      </w:r>
      <w:proofErr w:type="spellStart"/>
      <w:r>
        <w:t>Шагиева</w:t>
      </w:r>
      <w:proofErr w:type="spellEnd"/>
      <w:r w:rsidRPr="00E36C18">
        <w:t xml:space="preserve"> </w:t>
      </w:r>
      <w:r w:rsidRPr="00AE7AB3">
        <w:t>А.Э.</w:t>
      </w:r>
    </w:p>
    <w:p w:rsidR="00CB378C" w:rsidRPr="00906184" w:rsidRDefault="00CB378C" w:rsidP="00CB378C">
      <w:pPr>
        <w:tabs>
          <w:tab w:val="left" w:pos="7232"/>
        </w:tabs>
        <w:jc w:val="both"/>
      </w:pPr>
    </w:p>
    <w:p w:rsidR="00CB378C" w:rsidRPr="00906184" w:rsidRDefault="00CB378C" w:rsidP="00CB378C">
      <w:pPr>
        <w:tabs>
          <w:tab w:val="left" w:pos="7232"/>
        </w:tabs>
        <w:jc w:val="both"/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r w:rsidRPr="00906184">
        <w:t>Председатель Совета депутатов</w:t>
      </w:r>
    </w:p>
    <w:p w:rsidR="00CB378C" w:rsidRPr="00906184" w:rsidRDefault="00CB378C" w:rsidP="00CB378C">
      <w:pPr>
        <w:jc w:val="both"/>
      </w:pPr>
      <w:r>
        <w:t>муниципального</w:t>
      </w:r>
      <w:r w:rsidRPr="00906184">
        <w:t xml:space="preserve"> округа Лотошино                                                     </w:t>
      </w:r>
      <w:r>
        <w:t xml:space="preserve">        </w:t>
      </w:r>
      <w:r w:rsidRPr="00906184">
        <w:t xml:space="preserve"> </w:t>
      </w:r>
      <w:r>
        <w:t>А.Г. Куликов</w:t>
      </w:r>
      <w:r w:rsidRPr="00906184">
        <w:t xml:space="preserve">         </w:t>
      </w:r>
    </w:p>
    <w:p w:rsidR="00CB378C" w:rsidRPr="00906184" w:rsidRDefault="00CB378C" w:rsidP="00CB378C"/>
    <w:p w:rsidR="00CB378C" w:rsidRPr="00906184" w:rsidRDefault="00CB378C" w:rsidP="00CB378C">
      <w:r>
        <w:t>Глава муниципального</w:t>
      </w:r>
      <w:r w:rsidRPr="00906184">
        <w:t xml:space="preserve"> округа Лотошино                                </w:t>
      </w:r>
      <w:r>
        <w:t xml:space="preserve">        </w:t>
      </w:r>
      <w:r w:rsidRPr="00906184">
        <w:t xml:space="preserve">           Е.Л. Долгасова  </w:t>
      </w:r>
    </w:p>
    <w:p w:rsidR="00CB378C" w:rsidRPr="00906184" w:rsidRDefault="00CB378C" w:rsidP="00CB378C">
      <w:pPr>
        <w:jc w:val="both"/>
      </w:pPr>
      <w:r w:rsidRPr="00906184">
        <w:t>ВЕРНО:</w:t>
      </w:r>
    </w:p>
    <w:p w:rsidR="00CB378C" w:rsidRPr="00906184" w:rsidRDefault="00CB378C" w:rsidP="00CB378C">
      <w:pPr>
        <w:jc w:val="both"/>
      </w:pPr>
    </w:p>
    <w:p w:rsidR="00CB378C" w:rsidRPr="00906184" w:rsidRDefault="00F509A3" w:rsidP="00CB378C">
      <w:pPr>
        <w:ind w:firstLine="567"/>
        <w:jc w:val="both"/>
      </w:pPr>
      <w:r>
        <w:t>Разослать: депутатам</w:t>
      </w:r>
      <w:r w:rsidR="00CB378C" w:rsidRPr="00906184">
        <w:t xml:space="preserve">, </w:t>
      </w:r>
      <w:r w:rsidR="00384284">
        <w:t xml:space="preserve">ФЭУ, </w:t>
      </w:r>
      <w:r w:rsidR="00CB378C" w:rsidRPr="00906184">
        <w:t>МУ КСЦ «Лотошино»-2 экз., в дело.</w:t>
      </w: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Pr="00906184" w:rsidRDefault="00CB378C" w:rsidP="00CB378C">
      <w:pPr>
        <w:tabs>
          <w:tab w:val="left" w:pos="7232"/>
        </w:tabs>
      </w:pPr>
    </w:p>
    <w:p w:rsidR="00CB378C" w:rsidRDefault="00CB378C" w:rsidP="00CB378C">
      <w:pPr>
        <w:tabs>
          <w:tab w:val="left" w:pos="7232"/>
        </w:tabs>
      </w:pPr>
    </w:p>
    <w:p w:rsidR="00CB378C" w:rsidRDefault="00CB378C" w:rsidP="00CB378C">
      <w:pPr>
        <w:tabs>
          <w:tab w:val="left" w:pos="7232"/>
        </w:tabs>
      </w:pPr>
    </w:p>
    <w:p w:rsidR="00CB378C" w:rsidRDefault="00CB378C" w:rsidP="00CB378C">
      <w:pPr>
        <w:tabs>
          <w:tab w:val="left" w:pos="7232"/>
        </w:tabs>
      </w:pPr>
    </w:p>
    <w:p w:rsidR="003A1BF4" w:rsidRDefault="003A1BF4" w:rsidP="00CB378C">
      <w:pPr>
        <w:tabs>
          <w:tab w:val="left" w:pos="7232"/>
        </w:tabs>
      </w:pPr>
    </w:p>
    <w:p w:rsidR="00CB378C" w:rsidRDefault="00CB378C" w:rsidP="00CB378C">
      <w:pPr>
        <w:tabs>
          <w:tab w:val="left" w:pos="7232"/>
        </w:tabs>
      </w:pPr>
    </w:p>
    <w:p w:rsidR="00CB378C" w:rsidRPr="00154A40" w:rsidRDefault="00CB378C" w:rsidP="00CB378C">
      <w:pPr>
        <w:tabs>
          <w:tab w:val="left" w:pos="1440"/>
        </w:tabs>
      </w:pPr>
      <w:bookmarkStart w:id="0" w:name="_GoBack"/>
      <w:bookmarkEnd w:id="0"/>
    </w:p>
    <w:p w:rsidR="004B3952" w:rsidRPr="007F0DFD" w:rsidRDefault="00B46ACA" w:rsidP="004B3952">
      <w:pPr>
        <w:tabs>
          <w:tab w:val="left" w:pos="6320"/>
        </w:tabs>
        <w:jc w:val="right"/>
      </w:pPr>
      <w:r>
        <w:t xml:space="preserve">Приложение </w:t>
      </w:r>
    </w:p>
    <w:p w:rsidR="004B3952" w:rsidRPr="007F0DFD" w:rsidRDefault="004B3952" w:rsidP="004B3952">
      <w:pPr>
        <w:tabs>
          <w:tab w:val="left" w:pos="6320"/>
        </w:tabs>
      </w:pPr>
      <w:r w:rsidRPr="007F0DFD">
        <w:tab/>
        <w:t>к решению Совета депутатов</w:t>
      </w:r>
    </w:p>
    <w:p w:rsidR="004B3952" w:rsidRPr="007F0DFD" w:rsidRDefault="004B3952" w:rsidP="004B3952">
      <w:pPr>
        <w:tabs>
          <w:tab w:val="left" w:pos="6320"/>
        </w:tabs>
      </w:pPr>
      <w:r w:rsidRPr="007F0DFD">
        <w:t xml:space="preserve">                                                                                       </w:t>
      </w:r>
      <w:r w:rsidR="004B57F0">
        <w:t xml:space="preserve">     </w:t>
      </w:r>
      <w:r>
        <w:t xml:space="preserve">  </w:t>
      </w:r>
      <w:r w:rsidRPr="007F0DFD">
        <w:t xml:space="preserve"> </w:t>
      </w:r>
      <w:r w:rsidR="004B57F0">
        <w:t>муниципальн</w:t>
      </w:r>
      <w:r>
        <w:t>ого округа Лотошино</w:t>
      </w:r>
    </w:p>
    <w:p w:rsidR="004B3952" w:rsidRDefault="004B3952" w:rsidP="004B3952">
      <w:pPr>
        <w:tabs>
          <w:tab w:val="left" w:pos="6944"/>
        </w:tabs>
        <w:rPr>
          <w:rFonts w:ascii="Arial" w:hAnsi="Arial" w:cs="Arial"/>
        </w:rPr>
      </w:pPr>
      <w:r>
        <w:t xml:space="preserve">                                                                                                            о</w:t>
      </w:r>
      <w:r w:rsidRPr="007F0DFD">
        <w:t>т___________ № ________</w:t>
      </w:r>
    </w:p>
    <w:p w:rsidR="0035637B" w:rsidRDefault="0035637B" w:rsidP="004718F4">
      <w:pPr>
        <w:tabs>
          <w:tab w:val="left" w:pos="6972"/>
        </w:tabs>
        <w:rPr>
          <w:b/>
          <w:sz w:val="28"/>
          <w:szCs w:val="28"/>
        </w:rPr>
      </w:pPr>
    </w:p>
    <w:p w:rsidR="0035637B" w:rsidRDefault="0035637B" w:rsidP="004718F4">
      <w:pPr>
        <w:tabs>
          <w:tab w:val="left" w:pos="6972"/>
        </w:tabs>
        <w:rPr>
          <w:b/>
          <w:sz w:val="28"/>
          <w:szCs w:val="28"/>
        </w:rPr>
      </w:pPr>
    </w:p>
    <w:p w:rsidR="004718F4" w:rsidRPr="002B2BCE" w:rsidRDefault="0018699E" w:rsidP="004718F4">
      <w:pPr>
        <w:tabs>
          <w:tab w:val="left" w:pos="6972"/>
        </w:tabs>
        <w:rPr>
          <w:b/>
          <w:sz w:val="28"/>
          <w:szCs w:val="28"/>
        </w:rPr>
      </w:pPr>
      <w:r w:rsidRPr="002B2BCE">
        <w:rPr>
          <w:b/>
          <w:sz w:val="28"/>
          <w:szCs w:val="28"/>
        </w:rPr>
        <w:t>Примечание:</w:t>
      </w:r>
    </w:p>
    <w:p w:rsidR="002B2BCE" w:rsidRPr="002B2BCE" w:rsidRDefault="002B2BCE" w:rsidP="004718F4">
      <w:pPr>
        <w:tabs>
          <w:tab w:val="left" w:pos="6972"/>
        </w:tabs>
        <w:rPr>
          <w:b/>
          <w:sz w:val="28"/>
          <w:szCs w:val="28"/>
        </w:rPr>
      </w:pPr>
    </w:p>
    <w:p w:rsidR="002B2BCE" w:rsidRPr="002B2BCE" w:rsidRDefault="002B2BCE" w:rsidP="002B2BCE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b/>
          <w:sz w:val="28"/>
          <w:szCs w:val="28"/>
        </w:rPr>
        <w:t>*Дети</w:t>
      </w:r>
      <w:r w:rsidRPr="002B2BCE">
        <w:rPr>
          <w:sz w:val="28"/>
          <w:szCs w:val="28"/>
        </w:rPr>
        <w:t xml:space="preserve"> до 16 лет</w:t>
      </w:r>
      <w:r w:rsidR="008125B6">
        <w:rPr>
          <w:sz w:val="28"/>
          <w:szCs w:val="28"/>
        </w:rPr>
        <w:t xml:space="preserve"> </w:t>
      </w:r>
      <w:r w:rsidRPr="002B2BCE">
        <w:rPr>
          <w:sz w:val="28"/>
          <w:szCs w:val="28"/>
        </w:rPr>
        <w:t>(включительно)</w:t>
      </w:r>
    </w:p>
    <w:p w:rsidR="002B2BCE" w:rsidRPr="002B2BCE" w:rsidRDefault="002B2BCE" w:rsidP="004718F4">
      <w:pPr>
        <w:tabs>
          <w:tab w:val="left" w:pos="6972"/>
        </w:tabs>
        <w:rPr>
          <w:b/>
          <w:sz w:val="28"/>
          <w:szCs w:val="28"/>
        </w:rPr>
      </w:pPr>
    </w:p>
    <w:p w:rsidR="000B04B3" w:rsidRPr="002B2BCE" w:rsidRDefault="004718F4" w:rsidP="000B04B3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b/>
          <w:sz w:val="28"/>
          <w:szCs w:val="28"/>
        </w:rPr>
        <w:t>*</w:t>
      </w:r>
      <w:r w:rsidR="001F7196" w:rsidRPr="002B2BCE">
        <w:rPr>
          <w:b/>
          <w:sz w:val="28"/>
          <w:szCs w:val="28"/>
        </w:rPr>
        <w:t>*</w:t>
      </w:r>
      <w:r w:rsidR="0018699E" w:rsidRPr="002B2BCE">
        <w:rPr>
          <w:b/>
          <w:sz w:val="28"/>
          <w:szCs w:val="28"/>
        </w:rPr>
        <w:t xml:space="preserve"> </w:t>
      </w:r>
      <w:r w:rsidR="000B04B3" w:rsidRPr="002B2BCE">
        <w:rPr>
          <w:b/>
          <w:sz w:val="28"/>
          <w:szCs w:val="28"/>
        </w:rPr>
        <w:t>Л</w:t>
      </w:r>
      <w:r w:rsidRPr="002B2BCE">
        <w:rPr>
          <w:b/>
          <w:sz w:val="28"/>
          <w:szCs w:val="28"/>
        </w:rPr>
        <w:t>ьготные категории посетителей</w:t>
      </w:r>
      <w:r w:rsidR="00412EFE" w:rsidRPr="002B2BCE">
        <w:rPr>
          <w:sz w:val="28"/>
          <w:szCs w:val="28"/>
        </w:rPr>
        <w:t>, при предъявлении соответствующего документа</w:t>
      </w:r>
      <w:r w:rsidRPr="002B2BCE">
        <w:rPr>
          <w:sz w:val="28"/>
          <w:szCs w:val="28"/>
        </w:rPr>
        <w:t>:</w:t>
      </w:r>
      <w:r w:rsidR="000B04B3" w:rsidRPr="002B2BCE">
        <w:rPr>
          <w:sz w:val="28"/>
          <w:szCs w:val="28"/>
        </w:rPr>
        <w:t xml:space="preserve"> </w:t>
      </w:r>
    </w:p>
    <w:p w:rsidR="004718F4" w:rsidRPr="002B2BCE" w:rsidRDefault="004718F4" w:rsidP="000B04B3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студенты</w:t>
      </w:r>
      <w:r w:rsidR="0018699E" w:rsidRPr="002B2BCE">
        <w:rPr>
          <w:sz w:val="28"/>
          <w:szCs w:val="28"/>
        </w:rPr>
        <w:t xml:space="preserve"> о</w:t>
      </w:r>
      <w:r w:rsidR="000B04B3" w:rsidRPr="002B2BCE">
        <w:rPr>
          <w:sz w:val="28"/>
          <w:szCs w:val="28"/>
        </w:rPr>
        <w:t>чной формы обучения,</w:t>
      </w:r>
    </w:p>
    <w:p w:rsidR="009A6C76" w:rsidRPr="002B2BCE" w:rsidRDefault="00412EFE" w:rsidP="009A6C76">
      <w:pPr>
        <w:tabs>
          <w:tab w:val="left" w:pos="6972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многодетные</w:t>
      </w:r>
      <w:r w:rsidR="009A6C76" w:rsidRPr="002B2BCE">
        <w:rPr>
          <w:sz w:val="28"/>
          <w:szCs w:val="28"/>
        </w:rPr>
        <w:t>;</w:t>
      </w:r>
    </w:p>
    <w:p w:rsidR="004718F4" w:rsidRPr="002B2BCE" w:rsidRDefault="004718F4" w:rsidP="000B04B3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пенсионеры</w:t>
      </w:r>
      <w:r w:rsidR="001F7196" w:rsidRPr="002B2BCE">
        <w:rPr>
          <w:sz w:val="28"/>
          <w:szCs w:val="28"/>
        </w:rPr>
        <w:t xml:space="preserve">, </w:t>
      </w:r>
    </w:p>
    <w:p w:rsidR="004718F4" w:rsidRPr="002B2BCE" w:rsidRDefault="004718F4" w:rsidP="000B04B3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инвалиды</w:t>
      </w:r>
      <w:r w:rsidR="000B04B3" w:rsidRPr="002B2BCE">
        <w:rPr>
          <w:sz w:val="28"/>
          <w:szCs w:val="28"/>
        </w:rPr>
        <w:t xml:space="preserve">, </w:t>
      </w:r>
    </w:p>
    <w:p w:rsidR="00CB6CAD" w:rsidRPr="002B2BCE" w:rsidRDefault="004718F4" w:rsidP="000B04B3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-участники</w:t>
      </w:r>
      <w:r w:rsidR="00B46ACA">
        <w:rPr>
          <w:sz w:val="28"/>
          <w:szCs w:val="28"/>
        </w:rPr>
        <w:t xml:space="preserve"> ликвидации аварии </w:t>
      </w:r>
      <w:r w:rsidR="0018699E" w:rsidRPr="002B2BCE">
        <w:rPr>
          <w:sz w:val="28"/>
          <w:szCs w:val="28"/>
        </w:rPr>
        <w:t>ЧАЭС</w:t>
      </w:r>
    </w:p>
    <w:p w:rsidR="0087290F" w:rsidRDefault="0087290F" w:rsidP="0087290F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1C148F" w:rsidRPr="002B2BCE" w:rsidRDefault="001C148F" w:rsidP="0087290F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4718F4" w:rsidRPr="002B2BCE" w:rsidRDefault="004718F4" w:rsidP="004718F4">
      <w:pPr>
        <w:tabs>
          <w:tab w:val="left" w:pos="6972"/>
        </w:tabs>
        <w:jc w:val="both"/>
        <w:rPr>
          <w:b/>
          <w:sz w:val="28"/>
          <w:szCs w:val="28"/>
        </w:rPr>
      </w:pPr>
      <w:r w:rsidRPr="002B2BCE">
        <w:rPr>
          <w:b/>
          <w:sz w:val="28"/>
          <w:szCs w:val="28"/>
        </w:rPr>
        <w:t>100% льгота (бесплатно)</w:t>
      </w:r>
      <w:r w:rsidR="00053089" w:rsidRPr="002B2BCE">
        <w:rPr>
          <w:b/>
          <w:sz w:val="28"/>
          <w:szCs w:val="28"/>
        </w:rPr>
        <w:t xml:space="preserve"> </w:t>
      </w:r>
      <w:proofErr w:type="gramStart"/>
      <w:r w:rsidR="004B57F0" w:rsidRPr="002B2BCE">
        <w:rPr>
          <w:b/>
          <w:sz w:val="28"/>
          <w:szCs w:val="28"/>
        </w:rPr>
        <w:t>предоставляется</w:t>
      </w:r>
      <w:proofErr w:type="gramEnd"/>
      <w:r w:rsidRPr="002B2BCE">
        <w:rPr>
          <w:b/>
          <w:sz w:val="28"/>
          <w:szCs w:val="28"/>
        </w:rPr>
        <w:t xml:space="preserve"> для:</w:t>
      </w:r>
    </w:p>
    <w:p w:rsidR="004718F4" w:rsidRPr="002B2BCE" w:rsidRDefault="004718F4" w:rsidP="004718F4">
      <w:pPr>
        <w:tabs>
          <w:tab w:val="left" w:pos="6972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организованных групп детей дошкольного и школьн</w:t>
      </w:r>
      <w:r w:rsidR="001C148F">
        <w:rPr>
          <w:sz w:val="28"/>
          <w:szCs w:val="28"/>
        </w:rPr>
        <w:t xml:space="preserve">ого возраста, согласно </w:t>
      </w:r>
      <w:proofErr w:type="gramStart"/>
      <w:r w:rsidR="001C148F">
        <w:rPr>
          <w:sz w:val="28"/>
          <w:szCs w:val="28"/>
        </w:rPr>
        <w:t xml:space="preserve">графикам </w:t>
      </w:r>
      <w:r w:rsidRPr="002B2BCE">
        <w:rPr>
          <w:sz w:val="28"/>
          <w:szCs w:val="28"/>
        </w:rPr>
        <w:t>посещений</w:t>
      </w:r>
      <w:proofErr w:type="gramEnd"/>
      <w:r w:rsidRPr="002B2BCE">
        <w:rPr>
          <w:sz w:val="28"/>
          <w:szCs w:val="28"/>
        </w:rPr>
        <w:t xml:space="preserve"> под руководством преподавателя или воспитателя (детский сад и школа);</w:t>
      </w:r>
    </w:p>
    <w:p w:rsidR="004718F4" w:rsidRPr="002B2BCE" w:rsidRDefault="004718F4" w:rsidP="004718F4">
      <w:pPr>
        <w:tabs>
          <w:tab w:val="left" w:pos="6972"/>
        </w:tabs>
        <w:jc w:val="both"/>
        <w:rPr>
          <w:sz w:val="28"/>
          <w:szCs w:val="28"/>
          <w:highlight w:val="yellow"/>
        </w:rPr>
      </w:pPr>
      <w:r w:rsidRPr="002B2BCE">
        <w:rPr>
          <w:sz w:val="28"/>
          <w:szCs w:val="28"/>
        </w:rPr>
        <w:t xml:space="preserve">-  для спортивных групп детей </w:t>
      </w:r>
      <w:r w:rsidR="0087290F" w:rsidRPr="002B2BCE">
        <w:rPr>
          <w:sz w:val="28"/>
          <w:szCs w:val="28"/>
        </w:rPr>
        <w:t>(3</w:t>
      </w:r>
      <w:r w:rsidR="002B2BCE">
        <w:rPr>
          <w:sz w:val="28"/>
          <w:szCs w:val="28"/>
          <w:vertAlign w:val="superscript"/>
        </w:rPr>
        <w:t>й</w:t>
      </w:r>
      <w:r w:rsidR="0087290F" w:rsidRPr="002B2BCE">
        <w:rPr>
          <w:sz w:val="28"/>
          <w:szCs w:val="28"/>
        </w:rPr>
        <w:t xml:space="preserve"> </w:t>
      </w:r>
      <w:r w:rsidR="002B2BCE">
        <w:rPr>
          <w:sz w:val="28"/>
          <w:szCs w:val="28"/>
        </w:rPr>
        <w:t>–</w:t>
      </w:r>
      <w:r w:rsidR="0087290F" w:rsidRPr="002B2BCE">
        <w:rPr>
          <w:sz w:val="28"/>
          <w:szCs w:val="28"/>
        </w:rPr>
        <w:t xml:space="preserve"> 4</w:t>
      </w:r>
      <w:r w:rsidR="002B2BCE">
        <w:rPr>
          <w:sz w:val="28"/>
          <w:szCs w:val="28"/>
          <w:vertAlign w:val="superscript"/>
        </w:rPr>
        <w:t>й</w:t>
      </w:r>
      <w:r w:rsidR="002B2BCE">
        <w:rPr>
          <w:sz w:val="28"/>
          <w:szCs w:val="28"/>
        </w:rPr>
        <w:t xml:space="preserve"> год</w:t>
      </w:r>
      <w:r w:rsidR="0087290F" w:rsidRPr="002B2BCE">
        <w:rPr>
          <w:sz w:val="28"/>
          <w:szCs w:val="28"/>
        </w:rPr>
        <w:t xml:space="preserve"> обучения, согласно приказу учреждения)</w:t>
      </w:r>
      <w:r w:rsidRPr="002B2BCE">
        <w:rPr>
          <w:sz w:val="28"/>
          <w:szCs w:val="28"/>
        </w:rPr>
        <w:t>;</w:t>
      </w:r>
    </w:p>
    <w:p w:rsidR="00053089" w:rsidRPr="002B2BCE" w:rsidRDefault="004718F4" w:rsidP="004718F4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>- для инвалидных групп</w:t>
      </w:r>
      <w:r w:rsidR="00053089" w:rsidRPr="002B2BCE">
        <w:rPr>
          <w:sz w:val="28"/>
          <w:szCs w:val="28"/>
        </w:rPr>
        <w:t>, согласно графикам посещения;</w:t>
      </w:r>
    </w:p>
    <w:p w:rsidR="004718F4" w:rsidRPr="002B2BCE" w:rsidRDefault="002D09D5" w:rsidP="004718F4">
      <w:pPr>
        <w:tabs>
          <w:tab w:val="left" w:pos="360"/>
        </w:tabs>
        <w:jc w:val="both"/>
        <w:rPr>
          <w:sz w:val="28"/>
          <w:szCs w:val="28"/>
        </w:rPr>
      </w:pPr>
      <w:r w:rsidRPr="002B2BCE">
        <w:rPr>
          <w:sz w:val="28"/>
          <w:szCs w:val="28"/>
        </w:rPr>
        <w:t xml:space="preserve">-для группы </w:t>
      </w:r>
      <w:r w:rsidR="00053089" w:rsidRPr="002B2BCE">
        <w:rPr>
          <w:sz w:val="28"/>
          <w:szCs w:val="28"/>
        </w:rPr>
        <w:t>«Активное долголетие», согласно графикам посещения</w:t>
      </w:r>
      <w:r w:rsidR="00F2788D">
        <w:rPr>
          <w:sz w:val="28"/>
          <w:szCs w:val="28"/>
        </w:rPr>
        <w:t>;</w:t>
      </w:r>
    </w:p>
    <w:p w:rsidR="00E8139F" w:rsidRPr="002B2BCE" w:rsidRDefault="004B3952" w:rsidP="003F0739">
      <w:pPr>
        <w:tabs>
          <w:tab w:val="left" w:pos="6972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DB569B" w:rsidRPr="002B2BCE">
        <w:rPr>
          <w:sz w:val="28"/>
          <w:szCs w:val="28"/>
        </w:rPr>
        <w:t xml:space="preserve"> </w:t>
      </w:r>
      <w:r w:rsidR="00A72714">
        <w:rPr>
          <w:sz w:val="28"/>
          <w:szCs w:val="28"/>
        </w:rPr>
        <w:t>участников</w:t>
      </w:r>
      <w:r w:rsidRPr="002B2BCE">
        <w:rPr>
          <w:sz w:val="28"/>
          <w:szCs w:val="28"/>
        </w:rPr>
        <w:t xml:space="preserve"> войн, боевых действий</w:t>
      </w:r>
      <w:r>
        <w:rPr>
          <w:sz w:val="28"/>
          <w:szCs w:val="28"/>
        </w:rPr>
        <w:t>,</w:t>
      </w:r>
      <w:r w:rsidRPr="002B2BCE">
        <w:rPr>
          <w:sz w:val="28"/>
          <w:szCs w:val="28"/>
        </w:rPr>
        <w:t xml:space="preserve"> </w:t>
      </w:r>
      <w:r w:rsidR="00A72714">
        <w:rPr>
          <w:sz w:val="28"/>
          <w:szCs w:val="28"/>
        </w:rPr>
        <w:t xml:space="preserve">участников и ветеранов </w:t>
      </w:r>
      <w:r w:rsidR="00B46ACA">
        <w:rPr>
          <w:sz w:val="28"/>
          <w:szCs w:val="28"/>
        </w:rPr>
        <w:t>СВО</w:t>
      </w:r>
      <w:r w:rsidR="00DB569B">
        <w:rPr>
          <w:sz w:val="28"/>
          <w:szCs w:val="28"/>
        </w:rPr>
        <w:t xml:space="preserve">, а </w:t>
      </w:r>
      <w:proofErr w:type="gramStart"/>
      <w:r w:rsidR="00DB569B">
        <w:rPr>
          <w:sz w:val="28"/>
          <w:szCs w:val="28"/>
        </w:rPr>
        <w:t>так же</w:t>
      </w:r>
      <w:proofErr w:type="gramEnd"/>
      <w:r w:rsidR="00DB569B">
        <w:rPr>
          <w:sz w:val="28"/>
          <w:szCs w:val="28"/>
        </w:rPr>
        <w:t xml:space="preserve"> близки</w:t>
      </w:r>
      <w:r w:rsidR="00A72714">
        <w:rPr>
          <w:sz w:val="28"/>
          <w:szCs w:val="28"/>
        </w:rPr>
        <w:t xml:space="preserve">х членов их </w:t>
      </w:r>
      <w:r w:rsidR="004247E5">
        <w:rPr>
          <w:sz w:val="28"/>
          <w:szCs w:val="28"/>
        </w:rPr>
        <w:t>семей</w:t>
      </w:r>
      <w:r w:rsidR="00DB569B">
        <w:rPr>
          <w:sz w:val="28"/>
          <w:szCs w:val="28"/>
        </w:rPr>
        <w:t xml:space="preserve"> (жена,</w:t>
      </w:r>
      <w:r w:rsidR="00F2788D">
        <w:rPr>
          <w:sz w:val="28"/>
          <w:szCs w:val="28"/>
        </w:rPr>
        <w:t xml:space="preserve"> дети</w:t>
      </w:r>
      <w:r w:rsidR="00DB569B">
        <w:rPr>
          <w:sz w:val="28"/>
          <w:szCs w:val="28"/>
        </w:rPr>
        <w:t>)</w:t>
      </w:r>
      <w:r w:rsidR="002B2BCE" w:rsidRPr="002B2BCE">
        <w:rPr>
          <w:sz w:val="28"/>
          <w:szCs w:val="28"/>
        </w:rPr>
        <w:t>.</w:t>
      </w:r>
    </w:p>
    <w:p w:rsidR="0075173B" w:rsidRPr="002B2BCE" w:rsidRDefault="0075173B" w:rsidP="003F0739">
      <w:pPr>
        <w:tabs>
          <w:tab w:val="left" w:pos="6972"/>
        </w:tabs>
        <w:rPr>
          <w:sz w:val="28"/>
          <w:szCs w:val="28"/>
        </w:rPr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944985" w:rsidRDefault="00944985" w:rsidP="003F0739">
      <w:pPr>
        <w:tabs>
          <w:tab w:val="left" w:pos="6972"/>
        </w:tabs>
      </w:pPr>
    </w:p>
    <w:p w:rsidR="001F7196" w:rsidRDefault="001F7196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080ED0" w:rsidRDefault="00080ED0" w:rsidP="003F0739">
      <w:pPr>
        <w:tabs>
          <w:tab w:val="left" w:pos="6972"/>
        </w:tabs>
      </w:pPr>
    </w:p>
    <w:p w:rsidR="001666F4" w:rsidRDefault="00412EFE" w:rsidP="00412EFE">
      <w:pPr>
        <w:tabs>
          <w:tab w:val="left" w:pos="6320"/>
        </w:tabs>
        <w:jc w:val="right"/>
      </w:pPr>
      <w:r>
        <w:t xml:space="preserve">      </w:t>
      </w: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D575B3" w:rsidRDefault="00D575B3" w:rsidP="0048619B">
      <w:pPr>
        <w:tabs>
          <w:tab w:val="left" w:pos="6320"/>
        </w:tabs>
        <w:jc w:val="right"/>
      </w:pPr>
    </w:p>
    <w:p w:rsidR="00D575B3" w:rsidRDefault="00D575B3" w:rsidP="0048619B">
      <w:pPr>
        <w:tabs>
          <w:tab w:val="left" w:pos="6320"/>
        </w:tabs>
        <w:jc w:val="right"/>
      </w:pPr>
    </w:p>
    <w:p w:rsidR="007F045F" w:rsidRDefault="007F045F" w:rsidP="007F045F">
      <w:pPr>
        <w:tabs>
          <w:tab w:val="left" w:pos="6320"/>
        </w:tabs>
      </w:pPr>
    </w:p>
    <w:p w:rsidR="007F045F" w:rsidRDefault="007F045F" w:rsidP="007F045F">
      <w:pPr>
        <w:tabs>
          <w:tab w:val="left" w:pos="6320"/>
        </w:tabs>
      </w:pPr>
    </w:p>
    <w:p w:rsidR="007F045F" w:rsidRPr="00F3130F" w:rsidRDefault="007F045F" w:rsidP="0048619B">
      <w:pPr>
        <w:tabs>
          <w:tab w:val="left" w:pos="6320"/>
        </w:tabs>
        <w:jc w:val="right"/>
      </w:pPr>
    </w:p>
    <w:p w:rsidR="00E9351F" w:rsidRPr="00F3130F" w:rsidRDefault="00E9351F" w:rsidP="0048619B">
      <w:pPr>
        <w:tabs>
          <w:tab w:val="left" w:pos="6320"/>
        </w:tabs>
        <w:jc w:val="right"/>
      </w:pPr>
    </w:p>
    <w:p w:rsidR="007F045F" w:rsidRDefault="007F045F" w:rsidP="0048619B">
      <w:pPr>
        <w:tabs>
          <w:tab w:val="left" w:pos="6320"/>
        </w:tabs>
        <w:jc w:val="right"/>
      </w:pPr>
    </w:p>
    <w:p w:rsidR="001666F4" w:rsidRDefault="00412EFE" w:rsidP="00412EFE">
      <w:pPr>
        <w:tabs>
          <w:tab w:val="left" w:pos="6320"/>
        </w:tabs>
        <w:jc w:val="right"/>
      </w:pPr>
      <w:r>
        <w:t xml:space="preserve">    </w:t>
      </w:r>
    </w:p>
    <w:p w:rsidR="001666F4" w:rsidRDefault="001666F4" w:rsidP="00412EFE">
      <w:pPr>
        <w:tabs>
          <w:tab w:val="left" w:pos="6320"/>
        </w:tabs>
        <w:jc w:val="right"/>
      </w:pPr>
    </w:p>
    <w:p w:rsidR="001666F4" w:rsidRDefault="001666F4" w:rsidP="00412EFE">
      <w:pPr>
        <w:tabs>
          <w:tab w:val="left" w:pos="6320"/>
        </w:tabs>
        <w:jc w:val="right"/>
      </w:pPr>
    </w:p>
    <w:p w:rsidR="006B4954" w:rsidRPr="00120246" w:rsidRDefault="00412EFE" w:rsidP="004B3952">
      <w:pPr>
        <w:tabs>
          <w:tab w:val="left" w:pos="6320"/>
        </w:tabs>
        <w:jc w:val="right"/>
      </w:pPr>
      <w:r>
        <w:t xml:space="preserve">  </w:t>
      </w:r>
    </w:p>
    <w:p w:rsidR="006B4954" w:rsidRDefault="006B4954" w:rsidP="006B714D"/>
    <w:p w:rsidR="004B3952" w:rsidRDefault="004B3952" w:rsidP="006B714D"/>
    <w:p w:rsidR="004B3952" w:rsidRPr="00120246" w:rsidRDefault="004B3952" w:rsidP="006B714D"/>
    <w:p w:rsidR="006B4954" w:rsidRPr="00120246" w:rsidRDefault="006B4954" w:rsidP="006B714D"/>
    <w:p w:rsidR="006E7547" w:rsidRDefault="006E7547" w:rsidP="00A11AEC">
      <w:pPr>
        <w:rPr>
          <w:rFonts w:ascii="Arial" w:hAnsi="Arial" w:cs="Arial"/>
        </w:rPr>
      </w:pPr>
    </w:p>
    <w:p w:rsidR="00E1220E" w:rsidRDefault="00E1220E" w:rsidP="00A11AEC">
      <w:pPr>
        <w:rPr>
          <w:rFonts w:ascii="Arial" w:hAnsi="Arial" w:cs="Arial"/>
        </w:rPr>
      </w:pPr>
    </w:p>
    <w:p w:rsidR="00E1220E" w:rsidRDefault="00E1220E" w:rsidP="00A11AEC">
      <w:pPr>
        <w:rPr>
          <w:rFonts w:ascii="Arial" w:hAnsi="Arial" w:cs="Arial"/>
        </w:rPr>
      </w:pPr>
    </w:p>
    <w:p w:rsidR="00E1220E" w:rsidRDefault="00E1220E" w:rsidP="00A11AEC">
      <w:pPr>
        <w:rPr>
          <w:rFonts w:ascii="Arial" w:hAnsi="Arial" w:cs="Arial"/>
        </w:rPr>
      </w:pPr>
    </w:p>
    <w:p w:rsidR="009F4C6A" w:rsidRDefault="009F4C6A" w:rsidP="00A11AEC">
      <w:pPr>
        <w:rPr>
          <w:rFonts w:ascii="Arial" w:hAnsi="Arial" w:cs="Arial"/>
        </w:rPr>
      </w:pPr>
    </w:p>
    <w:p w:rsidR="00E1220E" w:rsidRDefault="00E1220E" w:rsidP="00A11AEC">
      <w:pPr>
        <w:rPr>
          <w:rFonts w:ascii="Arial" w:hAnsi="Arial" w:cs="Arial"/>
        </w:rPr>
      </w:pPr>
    </w:p>
    <w:p w:rsidR="001602F9" w:rsidRDefault="001602F9" w:rsidP="00A11AEC">
      <w:pPr>
        <w:rPr>
          <w:rFonts w:ascii="Arial" w:hAnsi="Arial" w:cs="Arial"/>
        </w:rPr>
      </w:pPr>
    </w:p>
    <w:p w:rsidR="0018699E" w:rsidRPr="0018699E" w:rsidRDefault="0018699E" w:rsidP="0018699E">
      <w:pPr>
        <w:tabs>
          <w:tab w:val="left" w:pos="6320"/>
        </w:tabs>
      </w:pPr>
    </w:p>
    <w:sectPr w:rsidR="0018699E" w:rsidRPr="0018699E" w:rsidSect="00412EFE">
      <w:pgSz w:w="11906" w:h="16838"/>
      <w:pgMar w:top="568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5B6"/>
    <w:multiLevelType w:val="hybridMultilevel"/>
    <w:tmpl w:val="E55477B4"/>
    <w:lvl w:ilvl="0" w:tplc="72F8F9CE">
      <w:start w:val="1"/>
      <w:numFmt w:val="decimal"/>
      <w:lvlText w:val="%1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 w15:restartNumberingAfterBreak="0">
    <w:nsid w:val="4EBB1BB3"/>
    <w:multiLevelType w:val="hybridMultilevel"/>
    <w:tmpl w:val="D54E9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39"/>
    <w:rsid w:val="0000149D"/>
    <w:rsid w:val="00003875"/>
    <w:rsid w:val="000123BA"/>
    <w:rsid w:val="00053089"/>
    <w:rsid w:val="00057BDB"/>
    <w:rsid w:val="00080ED0"/>
    <w:rsid w:val="000A3F18"/>
    <w:rsid w:val="000B04B3"/>
    <w:rsid w:val="000B406E"/>
    <w:rsid w:val="000C5FC2"/>
    <w:rsid w:val="000D45C2"/>
    <w:rsid w:val="0010333C"/>
    <w:rsid w:val="00117A1D"/>
    <w:rsid w:val="00120246"/>
    <w:rsid w:val="0012711D"/>
    <w:rsid w:val="001549C5"/>
    <w:rsid w:val="0016000F"/>
    <w:rsid w:val="001602F9"/>
    <w:rsid w:val="00160722"/>
    <w:rsid w:val="001666F4"/>
    <w:rsid w:val="001710F2"/>
    <w:rsid w:val="001810BD"/>
    <w:rsid w:val="0018699E"/>
    <w:rsid w:val="001A17EA"/>
    <w:rsid w:val="001C148F"/>
    <w:rsid w:val="001F7196"/>
    <w:rsid w:val="001F721F"/>
    <w:rsid w:val="00206023"/>
    <w:rsid w:val="00217D53"/>
    <w:rsid w:val="00224730"/>
    <w:rsid w:val="00243EDE"/>
    <w:rsid w:val="00266B33"/>
    <w:rsid w:val="0028012D"/>
    <w:rsid w:val="002B10C4"/>
    <w:rsid w:val="002B2BCE"/>
    <w:rsid w:val="002D09D5"/>
    <w:rsid w:val="002F3D8F"/>
    <w:rsid w:val="003173CA"/>
    <w:rsid w:val="00332EC6"/>
    <w:rsid w:val="0035637B"/>
    <w:rsid w:val="00380F16"/>
    <w:rsid w:val="00384284"/>
    <w:rsid w:val="00391DCD"/>
    <w:rsid w:val="003A1BF4"/>
    <w:rsid w:val="003B7229"/>
    <w:rsid w:val="003C6D33"/>
    <w:rsid w:val="003F0739"/>
    <w:rsid w:val="00412EFE"/>
    <w:rsid w:val="004247E5"/>
    <w:rsid w:val="00470DA0"/>
    <w:rsid w:val="004718F4"/>
    <w:rsid w:val="0048619B"/>
    <w:rsid w:val="004B3952"/>
    <w:rsid w:val="004B57F0"/>
    <w:rsid w:val="004F3A36"/>
    <w:rsid w:val="00501C2D"/>
    <w:rsid w:val="00521451"/>
    <w:rsid w:val="00540EBA"/>
    <w:rsid w:val="0055232C"/>
    <w:rsid w:val="0057041C"/>
    <w:rsid w:val="00572E33"/>
    <w:rsid w:val="0059597C"/>
    <w:rsid w:val="0061342F"/>
    <w:rsid w:val="0063757F"/>
    <w:rsid w:val="00637BE2"/>
    <w:rsid w:val="00646CF6"/>
    <w:rsid w:val="0065588F"/>
    <w:rsid w:val="0067227A"/>
    <w:rsid w:val="006A0EC5"/>
    <w:rsid w:val="006B1D66"/>
    <w:rsid w:val="006B4954"/>
    <w:rsid w:val="006B714D"/>
    <w:rsid w:val="006C0650"/>
    <w:rsid w:val="006C5AA6"/>
    <w:rsid w:val="006E7278"/>
    <w:rsid w:val="006E7547"/>
    <w:rsid w:val="007449BE"/>
    <w:rsid w:val="00745002"/>
    <w:rsid w:val="0075173B"/>
    <w:rsid w:val="00751E68"/>
    <w:rsid w:val="007970D6"/>
    <w:rsid w:val="007A4243"/>
    <w:rsid w:val="007B2F97"/>
    <w:rsid w:val="007C1FA0"/>
    <w:rsid w:val="007C4981"/>
    <w:rsid w:val="007E4D62"/>
    <w:rsid w:val="007F045F"/>
    <w:rsid w:val="007F0DFD"/>
    <w:rsid w:val="008125B6"/>
    <w:rsid w:val="0082486A"/>
    <w:rsid w:val="008569A8"/>
    <w:rsid w:val="0087290F"/>
    <w:rsid w:val="008D31D5"/>
    <w:rsid w:val="008F531E"/>
    <w:rsid w:val="009025CE"/>
    <w:rsid w:val="0090778F"/>
    <w:rsid w:val="00923FC7"/>
    <w:rsid w:val="00925F88"/>
    <w:rsid w:val="00944985"/>
    <w:rsid w:val="009664AF"/>
    <w:rsid w:val="009757D4"/>
    <w:rsid w:val="009A6C76"/>
    <w:rsid w:val="009F4C6A"/>
    <w:rsid w:val="00A11AEC"/>
    <w:rsid w:val="00A1300D"/>
    <w:rsid w:val="00A1537B"/>
    <w:rsid w:val="00A65C28"/>
    <w:rsid w:val="00A72714"/>
    <w:rsid w:val="00A957FE"/>
    <w:rsid w:val="00AA048E"/>
    <w:rsid w:val="00AA4010"/>
    <w:rsid w:val="00AB0AAD"/>
    <w:rsid w:val="00AB2CAB"/>
    <w:rsid w:val="00AD421B"/>
    <w:rsid w:val="00AF0661"/>
    <w:rsid w:val="00B25139"/>
    <w:rsid w:val="00B36777"/>
    <w:rsid w:val="00B46ACA"/>
    <w:rsid w:val="00BB35DE"/>
    <w:rsid w:val="00C4135C"/>
    <w:rsid w:val="00C63E8E"/>
    <w:rsid w:val="00C70A98"/>
    <w:rsid w:val="00C72B9F"/>
    <w:rsid w:val="00C87022"/>
    <w:rsid w:val="00CA0F03"/>
    <w:rsid w:val="00CB378C"/>
    <w:rsid w:val="00CB4EDA"/>
    <w:rsid w:val="00CB6CAD"/>
    <w:rsid w:val="00CC40FF"/>
    <w:rsid w:val="00D00908"/>
    <w:rsid w:val="00D20AEE"/>
    <w:rsid w:val="00D571CC"/>
    <w:rsid w:val="00D575B3"/>
    <w:rsid w:val="00D6282A"/>
    <w:rsid w:val="00D62B21"/>
    <w:rsid w:val="00D84052"/>
    <w:rsid w:val="00DB569B"/>
    <w:rsid w:val="00E1220E"/>
    <w:rsid w:val="00E129B1"/>
    <w:rsid w:val="00E264C5"/>
    <w:rsid w:val="00E34677"/>
    <w:rsid w:val="00E36C18"/>
    <w:rsid w:val="00E50935"/>
    <w:rsid w:val="00E76E3E"/>
    <w:rsid w:val="00E8139F"/>
    <w:rsid w:val="00E9351F"/>
    <w:rsid w:val="00EC2D33"/>
    <w:rsid w:val="00ED44CC"/>
    <w:rsid w:val="00EF5998"/>
    <w:rsid w:val="00F12C68"/>
    <w:rsid w:val="00F2788D"/>
    <w:rsid w:val="00F3130F"/>
    <w:rsid w:val="00F3792B"/>
    <w:rsid w:val="00F432E4"/>
    <w:rsid w:val="00F44D1A"/>
    <w:rsid w:val="00F509A3"/>
    <w:rsid w:val="00F52E83"/>
    <w:rsid w:val="00F82FBD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9E871"/>
  <w15:docId w15:val="{CB6B0081-CF57-4C1C-84B4-CC263E1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406E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iPriority w:val="99"/>
    <w:unhideWhenUsed/>
    <w:rsid w:val="007970D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97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3;&#1086;&#1090;&#1086;&#1096;&#1080;&#1085;&#1100;&#107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FEA4-6D39-4C95-A15E-BD15347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КСЦ Лотошино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2</dc:creator>
  <cp:lastModifiedBy>Золоторёва А.А.</cp:lastModifiedBy>
  <cp:revision>68</cp:revision>
  <cp:lastPrinted>2025-11-27T10:59:00Z</cp:lastPrinted>
  <dcterms:created xsi:type="dcterms:W3CDTF">2025-12-10T12:21:00Z</dcterms:created>
  <dcterms:modified xsi:type="dcterms:W3CDTF">2025-12-10T12:46:00Z</dcterms:modified>
</cp:coreProperties>
</file>